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2B4C70" w:rsidP="002B4C70" w:rsidRDefault="00F902CD" w14:paraId="4DACFD87" w14:textId="582E533E">
      <w:pPr>
        <w:pStyle w:val="NoSpacing"/>
        <w:rPr>
          <w:b/>
          <w:bCs/>
          <w:sz w:val="28"/>
          <w:szCs w:val="28"/>
        </w:rPr>
      </w:pPr>
      <w:r>
        <w:rPr>
          <w:noProof/>
        </w:rPr>
        <w:drawing>
          <wp:anchor distT="0" distB="0" distL="114300" distR="114300" simplePos="0" relativeHeight="251661312" behindDoc="0" locked="0" layoutInCell="1" allowOverlap="1" wp14:anchorId="7DE060A9" wp14:editId="1AB7460C">
            <wp:simplePos x="0" y="0"/>
            <wp:positionH relativeFrom="column">
              <wp:posOffset>3013075</wp:posOffset>
            </wp:positionH>
            <wp:positionV relativeFrom="paragraph">
              <wp:posOffset>-60325</wp:posOffset>
            </wp:positionV>
            <wp:extent cx="753110" cy="735330"/>
            <wp:effectExtent l="0" t="0" r="889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3110"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00542968">
        <w:rPr>
          <w:noProof/>
        </w:rPr>
        <w:drawing>
          <wp:anchor distT="0" distB="0" distL="114300" distR="114300" simplePos="0" relativeHeight="251660288" behindDoc="0" locked="0" layoutInCell="1" allowOverlap="1" wp14:anchorId="18898BD4" wp14:editId="7EA17C8A">
            <wp:simplePos x="0" y="0"/>
            <wp:positionH relativeFrom="column">
              <wp:posOffset>5572065</wp:posOffset>
            </wp:positionH>
            <wp:positionV relativeFrom="paragraph">
              <wp:posOffset>-5080</wp:posOffset>
            </wp:positionV>
            <wp:extent cx="1112104" cy="7055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2104" cy="705544"/>
                    </a:xfrm>
                    <a:prstGeom prst="rect">
                      <a:avLst/>
                    </a:prstGeom>
                    <a:noFill/>
                    <a:ln>
                      <a:noFill/>
                    </a:ln>
                  </pic:spPr>
                </pic:pic>
              </a:graphicData>
            </a:graphic>
            <wp14:sizeRelH relativeFrom="page">
              <wp14:pctWidth>0</wp14:pctWidth>
            </wp14:sizeRelH>
            <wp14:sizeRelV relativeFrom="page">
              <wp14:pctHeight>0</wp14:pctHeight>
            </wp14:sizeRelV>
          </wp:anchor>
        </w:drawing>
      </w:r>
      <w:r w:rsidR="002B4C70">
        <w:rPr>
          <w:noProof/>
        </w:rPr>
        <w:drawing>
          <wp:anchor distT="0" distB="0" distL="114300" distR="114300" simplePos="0" relativeHeight="251659264" behindDoc="0" locked="0" layoutInCell="1" allowOverlap="1" wp14:anchorId="6D2679A5" wp14:editId="043C4E24">
            <wp:simplePos x="0" y="0"/>
            <wp:positionH relativeFrom="margin">
              <wp:posOffset>-53412</wp:posOffset>
            </wp:positionH>
            <wp:positionV relativeFrom="paragraph">
              <wp:posOffset>-59690</wp:posOffset>
            </wp:positionV>
            <wp:extent cx="1102360" cy="755650"/>
            <wp:effectExtent l="0" t="0" r="2540" b="635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2360" cy="755650"/>
                    </a:xfrm>
                    <a:prstGeom prst="rect">
                      <a:avLst/>
                    </a:prstGeom>
                  </pic:spPr>
                </pic:pic>
              </a:graphicData>
            </a:graphic>
            <wp14:sizeRelH relativeFrom="margin">
              <wp14:pctWidth>0</wp14:pctWidth>
            </wp14:sizeRelH>
            <wp14:sizeRelV relativeFrom="margin">
              <wp14:pctHeight>0</wp14:pctHeight>
            </wp14:sizeRelV>
          </wp:anchor>
        </w:drawing>
      </w:r>
    </w:p>
    <w:p w:rsidR="002B4C70" w:rsidP="002B4C70" w:rsidRDefault="002B4C70" w14:paraId="574207B4" w14:textId="300956E1">
      <w:pPr>
        <w:pStyle w:val="NoSpacing"/>
        <w:rPr>
          <w:b/>
          <w:bCs/>
          <w:sz w:val="28"/>
          <w:szCs w:val="28"/>
        </w:rPr>
      </w:pPr>
    </w:p>
    <w:p w:rsidR="002B4C70" w:rsidP="002B4C70" w:rsidRDefault="002B4C70" w14:paraId="0A0D26DB" w14:textId="77777777">
      <w:pPr>
        <w:pStyle w:val="NoSpacing"/>
        <w:rPr>
          <w:b/>
          <w:bCs/>
          <w:sz w:val="28"/>
          <w:szCs w:val="28"/>
        </w:rPr>
      </w:pPr>
    </w:p>
    <w:p w:rsidR="002B4C70" w:rsidP="002B4C70" w:rsidRDefault="002B4C70" w14:paraId="2FAAD276" w14:textId="77777777">
      <w:pPr>
        <w:pStyle w:val="NoSpacing"/>
        <w:rPr>
          <w:b/>
          <w:bCs/>
          <w:sz w:val="28"/>
          <w:szCs w:val="28"/>
        </w:rPr>
      </w:pPr>
    </w:p>
    <w:p w:rsidR="00A70E5F" w:rsidP="002B4C70" w:rsidRDefault="00A70E5F" w14:paraId="345EEAFC" w14:textId="77777777">
      <w:pPr>
        <w:pStyle w:val="NoSpacing"/>
        <w:rPr>
          <w:b/>
          <w:bCs/>
          <w:sz w:val="28"/>
          <w:szCs w:val="28"/>
        </w:rPr>
      </w:pPr>
    </w:p>
    <w:p w:rsidRPr="002B4C70" w:rsidR="00193AA0" w:rsidP="002B4C70" w:rsidRDefault="00E14655" w14:paraId="221132AD" w14:textId="333C88F5">
      <w:pPr>
        <w:pStyle w:val="NoSpacing"/>
        <w:rPr>
          <w:b/>
          <w:bCs/>
          <w:sz w:val="28"/>
          <w:szCs w:val="28"/>
        </w:rPr>
      </w:pPr>
      <w:r w:rsidRPr="002B4C70">
        <w:rPr>
          <w:b/>
          <w:bCs/>
          <w:sz w:val="28"/>
          <w:szCs w:val="28"/>
        </w:rPr>
        <w:t>Southwest Washington Baseball Group</w:t>
      </w:r>
      <w:r w:rsidRPr="002B4C70" w:rsidR="002B4C70">
        <w:rPr>
          <w:b/>
          <w:bCs/>
          <w:sz w:val="28"/>
          <w:szCs w:val="28"/>
        </w:rPr>
        <w:t>, LLC (SWBG)</w:t>
      </w:r>
    </w:p>
    <w:p w:rsidRPr="00DA13E0" w:rsidR="002B4C70" w:rsidP="002B4C70" w:rsidRDefault="005524E4" w14:paraId="458BE517" w14:textId="6F5ACA56">
      <w:pPr>
        <w:pStyle w:val="NoSpacing"/>
        <w:rPr>
          <w:sz w:val="24"/>
          <w:szCs w:val="24"/>
        </w:rPr>
      </w:pPr>
      <w:r w:rsidRPr="4861826C" w:rsidR="4861826C">
        <w:rPr>
          <w:sz w:val="24"/>
          <w:szCs w:val="24"/>
        </w:rPr>
        <w:t>2022 Sports &amp; Entertainment Internship Program</w:t>
      </w:r>
    </w:p>
    <w:p w:rsidR="002B4C70" w:rsidP="002B4C70" w:rsidRDefault="002B4C70" w14:paraId="59F5251C" w14:textId="534DAFAF">
      <w:pPr>
        <w:pStyle w:val="NoSpacing"/>
      </w:pPr>
      <w:r>
        <w:t>info@ridgefieldraptors.com</w:t>
      </w:r>
    </w:p>
    <w:p w:rsidRPr="002B4C70" w:rsidR="002B4C70" w:rsidP="002B4C70" w:rsidRDefault="002B4C70" w14:paraId="7D2271F5" w14:textId="0CF8B073">
      <w:pPr>
        <w:pStyle w:val="NoSpacing"/>
        <w:rPr>
          <w:b/>
          <w:bCs/>
        </w:rPr>
      </w:pPr>
    </w:p>
    <w:p w:rsidR="002B4C70" w:rsidP="002B4C70" w:rsidRDefault="002B4C70" w14:paraId="02E00C4F" w14:textId="20567724">
      <w:pPr>
        <w:pStyle w:val="NoSpacing"/>
      </w:pPr>
      <w:r w:rsidRPr="4861826C" w:rsidR="4861826C">
        <w:rPr>
          <w:b w:val="1"/>
          <w:bCs w:val="1"/>
        </w:rPr>
        <w:t>Position:</w:t>
      </w:r>
      <w:r w:rsidR="4861826C">
        <w:rPr/>
        <w:t xml:space="preserve"> Sports Management &amp; Gameday Operations Intern</w:t>
      </w:r>
    </w:p>
    <w:p w:rsidR="002B4C70" w:rsidP="002B4C70" w:rsidRDefault="002B4C70" w14:paraId="668DB002" w14:textId="79A9405E">
      <w:pPr>
        <w:pStyle w:val="NoSpacing"/>
      </w:pPr>
      <w:r w:rsidRPr="002B4C70">
        <w:rPr>
          <w:b/>
          <w:bCs/>
        </w:rPr>
        <w:t>Supervisor:</w:t>
      </w:r>
      <w:r>
        <w:t xml:space="preserve"> General Manager</w:t>
      </w:r>
    </w:p>
    <w:p w:rsidR="002B4C70" w:rsidP="002B4C70" w:rsidRDefault="002B4C70" w14:paraId="69C414BB" w14:textId="7DF7B0DA">
      <w:pPr>
        <w:pStyle w:val="NoSpacing"/>
      </w:pPr>
      <w:r w:rsidRPr="002B4C70">
        <w:rPr>
          <w:b/>
          <w:bCs/>
        </w:rPr>
        <w:t>Hours:</w:t>
      </w:r>
      <w:r>
        <w:t xml:space="preserve"> Part-time</w:t>
      </w:r>
      <w:r w:rsidR="00A70E5F">
        <w:t>;</w:t>
      </w:r>
      <w:r>
        <w:t xml:space="preserve"> </w:t>
      </w:r>
      <w:r w:rsidR="00806822">
        <w:t xml:space="preserve">Starting </w:t>
      </w:r>
      <w:r>
        <w:t>10</w:t>
      </w:r>
      <w:r w:rsidR="00806822">
        <w:t xml:space="preserve"> </w:t>
      </w:r>
      <w:r>
        <w:t xml:space="preserve">hours per week </w:t>
      </w:r>
      <w:r w:rsidR="00A70E5F">
        <w:t xml:space="preserve">with </w:t>
      </w:r>
      <w:r w:rsidR="00806822">
        <w:t xml:space="preserve">up to 30 </w:t>
      </w:r>
      <w:r w:rsidR="00A70E5F">
        <w:t>hours in the</w:t>
      </w:r>
      <w:r>
        <w:t xml:space="preserve"> summer</w:t>
      </w:r>
      <w:r w:rsidR="00A70E5F">
        <w:t>; s</w:t>
      </w:r>
      <w:r>
        <w:t>ome flexibility to work remotely</w:t>
      </w:r>
      <w:r w:rsidR="000157B4">
        <w:t xml:space="preserve"> </w:t>
      </w:r>
    </w:p>
    <w:p w:rsidR="002B4C70" w:rsidP="002B4C70" w:rsidRDefault="002B4C70" w14:paraId="450D35E7" w14:textId="5D0F47EC">
      <w:pPr>
        <w:pStyle w:val="NoSpacing"/>
      </w:pPr>
      <w:r w:rsidRPr="75D54EFB" w:rsidR="75D54EFB">
        <w:rPr>
          <w:b w:val="1"/>
          <w:bCs w:val="1"/>
        </w:rPr>
        <w:t>Pay:</w:t>
      </w:r>
      <w:r w:rsidR="75D54EFB">
        <w:rPr/>
        <w:t xml:space="preserve"> $17/hr</w:t>
      </w:r>
    </w:p>
    <w:p w:rsidR="006B34E1" w:rsidP="002B4C70" w:rsidRDefault="006B34E1" w14:paraId="37480D99" w14:textId="77777777">
      <w:pPr>
        <w:pStyle w:val="NoSpacing"/>
        <w:rPr>
          <w:b/>
          <w:bCs/>
          <w:sz w:val="24"/>
          <w:szCs w:val="24"/>
        </w:rPr>
      </w:pPr>
    </w:p>
    <w:p w:rsidRPr="002B4C70" w:rsidR="002B4C70" w:rsidP="002B4C70" w:rsidRDefault="002B4C70" w14:paraId="25D6F04B" w14:textId="56EC0351">
      <w:pPr>
        <w:pStyle w:val="NoSpacing"/>
        <w:rPr>
          <w:b/>
          <w:bCs/>
          <w:sz w:val="24"/>
          <w:szCs w:val="24"/>
        </w:rPr>
      </w:pPr>
      <w:r w:rsidRPr="002B4C70">
        <w:rPr>
          <w:b/>
          <w:bCs/>
          <w:sz w:val="24"/>
          <w:szCs w:val="24"/>
        </w:rPr>
        <w:t>About SWBG, LLC:</w:t>
      </w:r>
    </w:p>
    <w:p w:rsidR="002B4C70" w:rsidP="002B4C70" w:rsidRDefault="002B4C70" w14:paraId="06B2707C" w14:textId="58C19804">
      <w:pPr>
        <w:pStyle w:val="NoSpacing"/>
      </w:pPr>
    </w:p>
    <w:p w:rsidR="002B4C70" w:rsidP="002B4C70" w:rsidRDefault="002B4C70" w14:paraId="5AC4D394" w14:textId="6C12D141">
      <w:pPr>
        <w:pStyle w:val="NoSpacing"/>
      </w:pPr>
      <w:r>
        <w:t>Southwest Washington Baseball Group i</w:t>
      </w:r>
      <w:r w:rsidR="00012EDC">
        <w:t xml:space="preserve">s </w:t>
      </w:r>
      <w:r>
        <w:t xml:space="preserve">an ownership group of two West Coast League baseball teams in Southwest </w:t>
      </w:r>
      <w:proofErr w:type="gramStart"/>
      <w:r>
        <w:t>Washington;</w:t>
      </w:r>
      <w:proofErr w:type="gramEnd"/>
      <w:r>
        <w:t xml:space="preserve"> Ridgefield Raptors and Cowlitz Black Bears.  In addition to the two teams, we produce the largest High School Baseball Coaches Conference in the </w:t>
      </w:r>
      <w:r w:rsidR="00443415">
        <w:t>r</w:t>
      </w:r>
      <w:r>
        <w:t xml:space="preserve">egion </w:t>
      </w:r>
      <w:r w:rsidR="00444690">
        <w:t>every</w:t>
      </w:r>
      <w:r>
        <w:t xml:space="preserve"> January.  </w:t>
      </w:r>
      <w:r w:rsidR="00444690">
        <w:t>We offer</w:t>
      </w:r>
      <w:r w:rsidR="001D6DF9">
        <w:t xml:space="preserve"> hands</w:t>
      </w:r>
      <w:r w:rsidR="00444690">
        <w:t>-</w:t>
      </w:r>
      <w:r w:rsidR="001D6DF9">
        <w:t xml:space="preserve">on </w:t>
      </w:r>
      <w:r w:rsidR="00F67152">
        <w:t xml:space="preserve">business experience </w:t>
      </w:r>
      <w:r w:rsidR="001D6DF9">
        <w:t>for individuals</w:t>
      </w:r>
      <w:r w:rsidR="00F67152">
        <w:t xml:space="preserve"> looking to </w:t>
      </w:r>
      <w:r w:rsidR="001D6DF9">
        <w:t xml:space="preserve">enter </w:t>
      </w:r>
      <w:r w:rsidR="00707716">
        <w:t>the sports</w:t>
      </w:r>
      <w:r w:rsidR="001D6DF9">
        <w:t xml:space="preserve"> and hospitality </w:t>
      </w:r>
      <w:r w:rsidR="00707716">
        <w:t>industr</w:t>
      </w:r>
      <w:r w:rsidR="001D6DF9">
        <w:t>ies</w:t>
      </w:r>
      <w:r w:rsidR="00444690">
        <w:t>.</w:t>
      </w:r>
      <w:r w:rsidR="00C055CA">
        <w:t xml:space="preserve"> SWBG values personal and professional growth and is seeking candidates who will perform within the framework of the organization, while showcasing their individual talents.</w:t>
      </w:r>
      <w:r w:rsidR="00444690">
        <w:t xml:space="preserve">  We love baseball, and we love our community.</w:t>
      </w:r>
    </w:p>
    <w:p w:rsidR="002B4C70" w:rsidP="002B4C70" w:rsidRDefault="002B4C70" w14:paraId="1E863526" w14:textId="77777777">
      <w:pPr>
        <w:pStyle w:val="NoSpacing"/>
        <w:rPr>
          <w:b/>
          <w:bCs/>
          <w:sz w:val="24"/>
          <w:szCs w:val="24"/>
        </w:rPr>
      </w:pPr>
    </w:p>
    <w:p w:rsidRPr="002B4C70" w:rsidR="002B4C70" w:rsidP="002B4C70" w:rsidRDefault="002B4C70" w14:paraId="77AAE9A1" w14:textId="0B5D8A10">
      <w:pPr>
        <w:pStyle w:val="NoSpacing"/>
        <w:rPr>
          <w:b/>
          <w:bCs/>
          <w:sz w:val="24"/>
          <w:szCs w:val="24"/>
        </w:rPr>
      </w:pPr>
      <w:r w:rsidRPr="002B4C70">
        <w:rPr>
          <w:b/>
          <w:bCs/>
          <w:sz w:val="24"/>
          <w:szCs w:val="24"/>
        </w:rPr>
        <w:t>Job Description</w:t>
      </w:r>
    </w:p>
    <w:p w:rsidR="002B4C70" w:rsidP="002B4C70" w:rsidRDefault="002B4C70" w14:paraId="75296EAB" w14:textId="51879952">
      <w:pPr>
        <w:pStyle w:val="NoSpacing"/>
      </w:pPr>
    </w:p>
    <w:p w:rsidRPr="00061F74" w:rsidR="002B4C70" w:rsidP="4861826C" w:rsidRDefault="00061F74" w14:paraId="7B078A58" w14:textId="13EF14EC">
      <w:pPr>
        <w:pStyle w:val="NoSpacing"/>
        <w:rPr>
          <w:rFonts w:cs="Calibri" w:cstheme="minorAscii"/>
          <w:color w:val="000000"/>
          <w:shd w:val="clear" w:color="auto" w:fill="FFFFFF"/>
        </w:rPr>
      </w:pPr>
      <w:r w:rsidRPr="4861826C">
        <w:rPr>
          <w:rFonts w:cs="Calibri" w:cstheme="minorAscii"/>
          <w:color w:val="000000"/>
          <w:shd w:val="clear" w:color="auto" w:fill="FFFFFF"/>
        </w:rPr>
        <w:t xml:space="preserve">The Sports Management &amp; Community Engagement Intern will assist with the preparation and execution of the 2022 West Coast League season for game day operations, as well as daily office work ranging from the generation of content for team websites and social media platforms, creation of publications, sponsor sales and assets, merchandise management, and other duties as assigned to enhance the coverage and visibility of the Ridgefield Raptors &amp; </w:t>
      </w:r>
      <w:r w:rsidRPr="4861826C" w:rsidR="00D650AC">
        <w:rPr>
          <w:rFonts w:cs="Calibri" w:cstheme="minorAscii"/>
          <w:color w:val="000000"/>
          <w:shd w:val="clear" w:color="auto" w:fill="FFFFFF"/>
        </w:rPr>
        <w:t xml:space="preserve">Cowlitz </w:t>
      </w:r>
      <w:r w:rsidRPr="4861826C">
        <w:rPr>
          <w:rFonts w:cs="Calibri" w:cstheme="minorAscii"/>
          <w:color w:val="000000"/>
          <w:shd w:val="clear" w:color="auto" w:fill="FFFFFF"/>
        </w:rPr>
        <w:t>Black Bears. Additionally, the intern will assist in the planning, organization, and implementation of local engagement, fundraisers, and mascot appearances. We are looking for an emerging leader who is passionate about service and building community. </w:t>
      </w:r>
    </w:p>
    <w:p w:rsidR="00061F74" w:rsidP="002B4C70" w:rsidRDefault="00061F74" w14:paraId="17CABE06" w14:textId="77777777">
      <w:pPr>
        <w:pStyle w:val="NoSpacing"/>
      </w:pPr>
    </w:p>
    <w:p w:rsidRPr="002B4C70" w:rsidR="002B4C70" w:rsidP="002B4C70" w:rsidRDefault="002B4C70" w14:paraId="31FAC1D1" w14:textId="366FC66C">
      <w:pPr>
        <w:pStyle w:val="NoSpacing"/>
        <w:rPr>
          <w:b/>
          <w:bCs/>
          <w:sz w:val="24"/>
          <w:szCs w:val="24"/>
        </w:rPr>
      </w:pPr>
      <w:r w:rsidRPr="002B4C70">
        <w:rPr>
          <w:b/>
          <w:bCs/>
          <w:sz w:val="24"/>
          <w:szCs w:val="24"/>
        </w:rPr>
        <w:t>Primary Responsibilities</w:t>
      </w:r>
      <w:r w:rsidRPr="002B4C70" w:rsidR="00E14655">
        <w:rPr>
          <w:b/>
          <w:bCs/>
          <w:sz w:val="24"/>
          <w:szCs w:val="24"/>
        </w:rPr>
        <w:t>:</w:t>
      </w:r>
    </w:p>
    <w:p w:rsidRPr="001B16B6" w:rsidR="001B16B6" w:rsidP="001B16B6" w:rsidRDefault="001B16B6" w14:paraId="3582A0A4" w14:textId="6FF72FB6">
      <w:pPr>
        <w:pStyle w:val="ListParagraph"/>
        <w:numPr>
          <w:ilvl w:val="0"/>
          <w:numId w:val="5"/>
        </w:numPr>
        <w:shd w:val="clear" w:color="auto" w:fill="FCFDFC"/>
        <w:spacing w:before="100" w:beforeAutospacing="1" w:after="100" w:afterAutospacing="1" w:line="240" w:lineRule="auto"/>
        <w:rPr>
          <w:rFonts w:eastAsia="Times New Roman" w:cstheme="minorHAnsi"/>
          <w:color w:val="222222"/>
        </w:rPr>
      </w:pPr>
      <w:r>
        <w:rPr>
          <w:rFonts w:eastAsia="Times New Roman" w:cstheme="minorHAnsi"/>
          <w:color w:val="222222"/>
        </w:rPr>
        <w:t>Oversight of Team’s Ticketing Process</w:t>
      </w:r>
    </w:p>
    <w:p w:rsidR="00CD0E06" w:rsidP="00CD0E06" w:rsidRDefault="00CD0E06" w14:paraId="46154A22" w14:textId="34AB9512">
      <w:pPr>
        <w:pStyle w:val="ListParagraph"/>
        <w:numPr>
          <w:ilvl w:val="1"/>
          <w:numId w:val="5"/>
        </w:numPr>
        <w:shd w:val="clear" w:color="auto" w:fill="FCFDFC"/>
        <w:spacing w:before="100" w:beforeAutospacing="1" w:after="100" w:afterAutospacing="1" w:line="240" w:lineRule="auto"/>
        <w:rPr>
          <w:rFonts w:eastAsia="Times New Roman" w:cstheme="minorHAnsi"/>
          <w:color w:val="222222"/>
        </w:rPr>
      </w:pPr>
      <w:r>
        <w:rPr>
          <w:rFonts w:eastAsia="Times New Roman" w:cstheme="minorHAnsi"/>
          <w:color w:val="222222"/>
        </w:rPr>
        <w:t>Manage Host Family Tickets</w:t>
      </w:r>
    </w:p>
    <w:p w:rsidR="00CD0E06" w:rsidP="00CD0E06" w:rsidRDefault="00CD0E06" w14:paraId="5424C936" w14:textId="13F9B6C0">
      <w:pPr>
        <w:pStyle w:val="ListParagraph"/>
        <w:numPr>
          <w:ilvl w:val="1"/>
          <w:numId w:val="5"/>
        </w:numPr>
        <w:shd w:val="clear" w:color="auto" w:fill="FCFDFC"/>
        <w:spacing w:before="100" w:beforeAutospacing="1" w:after="100" w:afterAutospacing="1" w:line="240" w:lineRule="auto"/>
        <w:rPr>
          <w:rFonts w:eastAsia="Times New Roman" w:cstheme="minorHAnsi"/>
          <w:color w:val="222222"/>
        </w:rPr>
      </w:pPr>
      <w:r>
        <w:rPr>
          <w:rFonts w:eastAsia="Times New Roman" w:cstheme="minorHAnsi"/>
          <w:color w:val="222222"/>
        </w:rPr>
        <w:t>Manage Will Call &amp; Pass List Tickets</w:t>
      </w:r>
    </w:p>
    <w:p w:rsidRPr="005524E4" w:rsidR="00CD0E06" w:rsidP="4861826C" w:rsidRDefault="00CD0E06" w14:paraId="5178DE87" w14:textId="2EAA7F20">
      <w:pPr>
        <w:pStyle w:val="ListParagraph"/>
        <w:numPr>
          <w:ilvl w:val="1"/>
          <w:numId w:val="5"/>
        </w:numPr>
        <w:shd w:val="clear" w:color="auto" w:fill="FCFDFC"/>
        <w:spacing w:before="100" w:beforeAutospacing="on" w:after="100" w:afterAutospacing="on" w:line="240" w:lineRule="auto"/>
        <w:rPr>
          <w:rFonts w:eastAsia="Times New Roman" w:cs="Calibri" w:cstheme="minorAscii"/>
          <w:color w:val="222222"/>
        </w:rPr>
      </w:pPr>
      <w:r w:rsidRPr="4861826C" w:rsidR="4861826C">
        <w:rPr>
          <w:rFonts w:eastAsia="Times New Roman" w:cs="Calibri" w:cstheme="minorAscii"/>
          <w:color w:val="222222"/>
        </w:rPr>
        <w:t>Create Relationships with Season Ticket Holders and Key Stakeholders</w:t>
      </w:r>
    </w:p>
    <w:p w:rsidR="4861826C" w:rsidP="4861826C" w:rsidRDefault="4861826C" w14:paraId="1FEB85EC" w14:textId="0327EB38">
      <w:pPr>
        <w:pStyle w:val="ListParagraph"/>
        <w:numPr>
          <w:ilvl w:val="0"/>
          <w:numId w:val="5"/>
        </w:numPr>
        <w:shd w:val="clear" w:color="auto" w:fill="FCFDFC"/>
        <w:spacing w:beforeAutospacing="on" w:afterAutospacing="on" w:line="240" w:lineRule="auto"/>
        <w:rPr>
          <w:color w:val="222222"/>
        </w:rPr>
      </w:pPr>
      <w:r w:rsidRPr="4861826C" w:rsidR="4861826C">
        <w:rPr>
          <w:rFonts w:eastAsia="Times New Roman" w:cs="Calibri" w:cstheme="minorAscii"/>
          <w:color w:val="222222"/>
        </w:rPr>
        <w:t>Assist with gameday operations including</w:t>
      </w:r>
    </w:p>
    <w:p w:rsidR="4861826C" w:rsidP="4861826C" w:rsidRDefault="4861826C" w14:paraId="1C9CCDDB" w14:textId="19BEFE80">
      <w:pPr>
        <w:pStyle w:val="ListParagraph"/>
        <w:numPr>
          <w:ilvl w:val="1"/>
          <w:numId w:val="5"/>
        </w:numPr>
        <w:shd w:val="clear" w:color="auto" w:fill="FCFDFC"/>
        <w:spacing w:beforeAutospacing="on" w:afterAutospacing="on" w:line="240" w:lineRule="auto"/>
        <w:rPr>
          <w:color w:val="222222"/>
        </w:rPr>
      </w:pPr>
      <w:r w:rsidRPr="4861826C" w:rsidR="4861826C">
        <w:rPr>
          <w:rFonts w:eastAsia="Times New Roman" w:cs="Calibri" w:cstheme="minorAscii"/>
          <w:color w:val="222222"/>
        </w:rPr>
        <w:t>Point of Sale setup and management</w:t>
      </w:r>
    </w:p>
    <w:p w:rsidR="4861826C" w:rsidP="4861826C" w:rsidRDefault="4861826C" w14:paraId="2D5F0E9F" w14:textId="2AD325BA">
      <w:pPr>
        <w:pStyle w:val="ListParagraph"/>
        <w:numPr>
          <w:ilvl w:val="1"/>
          <w:numId w:val="5"/>
        </w:numPr>
        <w:shd w:val="clear" w:color="auto" w:fill="FCFDFC"/>
        <w:spacing w:beforeAutospacing="on" w:afterAutospacing="on" w:line="240" w:lineRule="auto"/>
        <w:rPr>
          <w:color w:val="222222"/>
        </w:rPr>
      </w:pPr>
      <w:r w:rsidRPr="4861826C" w:rsidR="4861826C">
        <w:rPr>
          <w:rFonts w:eastAsia="Times New Roman" w:cs="Calibri" w:cstheme="minorAscii"/>
          <w:color w:val="222222"/>
        </w:rPr>
        <w:t>Gameday accounting</w:t>
      </w:r>
    </w:p>
    <w:p w:rsidR="005524E4" w:rsidP="005524E4" w:rsidRDefault="00CD0E06" w14:paraId="3B85D21F" w14:textId="76C50006">
      <w:pPr>
        <w:pStyle w:val="ListParagraph"/>
        <w:numPr>
          <w:ilvl w:val="0"/>
          <w:numId w:val="5"/>
        </w:numPr>
        <w:shd w:val="clear" w:color="auto" w:fill="FCFDFC"/>
        <w:spacing w:before="100" w:beforeAutospacing="1" w:after="100" w:afterAutospacing="1" w:line="240" w:lineRule="auto"/>
        <w:rPr>
          <w:rFonts w:eastAsia="Times New Roman" w:cstheme="minorHAnsi"/>
          <w:color w:val="222222"/>
        </w:rPr>
      </w:pPr>
      <w:r>
        <w:rPr>
          <w:rFonts w:eastAsia="Times New Roman" w:cstheme="minorHAnsi"/>
          <w:color w:val="222222"/>
        </w:rPr>
        <w:t>Apply</w:t>
      </w:r>
      <w:r w:rsidRPr="005524E4" w:rsidR="005524E4">
        <w:rPr>
          <w:rFonts w:eastAsia="Times New Roman" w:cstheme="minorHAnsi"/>
          <w:color w:val="222222"/>
        </w:rPr>
        <w:t xml:space="preserve"> </w:t>
      </w:r>
      <w:r>
        <w:rPr>
          <w:rFonts w:eastAsia="Times New Roman" w:cstheme="minorHAnsi"/>
          <w:color w:val="222222"/>
        </w:rPr>
        <w:t>S</w:t>
      </w:r>
      <w:r w:rsidRPr="005524E4" w:rsidR="005524E4">
        <w:rPr>
          <w:rFonts w:eastAsia="Times New Roman" w:cstheme="minorHAnsi"/>
          <w:color w:val="222222"/>
        </w:rPr>
        <w:t xml:space="preserve">trategies </w:t>
      </w:r>
      <w:r>
        <w:rPr>
          <w:rFonts w:eastAsia="Times New Roman" w:cstheme="minorHAnsi"/>
          <w:color w:val="222222"/>
        </w:rPr>
        <w:t>for</w:t>
      </w:r>
      <w:r w:rsidRPr="005524E4" w:rsidR="005524E4">
        <w:rPr>
          <w:rFonts w:eastAsia="Times New Roman" w:cstheme="minorHAnsi"/>
          <w:color w:val="222222"/>
        </w:rPr>
        <w:t xml:space="preserve"> </w:t>
      </w:r>
      <w:r>
        <w:rPr>
          <w:rFonts w:eastAsia="Times New Roman" w:cstheme="minorHAnsi"/>
          <w:color w:val="222222"/>
        </w:rPr>
        <w:t>Community Outreach</w:t>
      </w:r>
    </w:p>
    <w:p w:rsidR="00CD0E06" w:rsidP="00432C1C" w:rsidRDefault="00CD0E06" w14:paraId="463E7E8E" w14:textId="7836E501">
      <w:pPr>
        <w:pStyle w:val="ListParagraph"/>
        <w:numPr>
          <w:ilvl w:val="1"/>
          <w:numId w:val="5"/>
        </w:numPr>
        <w:shd w:val="clear" w:color="auto" w:fill="FCFDFC"/>
        <w:spacing w:before="100" w:beforeAutospacing="1" w:after="100" w:afterAutospacing="1" w:line="240" w:lineRule="auto"/>
        <w:rPr>
          <w:rFonts w:eastAsia="Times New Roman" w:cstheme="minorHAnsi"/>
          <w:color w:val="222222"/>
        </w:rPr>
      </w:pPr>
      <w:r>
        <w:rPr>
          <w:rFonts w:eastAsia="Times New Roman" w:cstheme="minorHAnsi"/>
          <w:color w:val="222222"/>
        </w:rPr>
        <w:t>Create</w:t>
      </w:r>
      <w:r w:rsidR="00432C1C">
        <w:rPr>
          <w:rFonts w:eastAsia="Times New Roman" w:cstheme="minorHAnsi"/>
          <w:color w:val="222222"/>
        </w:rPr>
        <w:t xml:space="preserve"> New</w:t>
      </w:r>
      <w:r>
        <w:rPr>
          <w:rFonts w:eastAsia="Times New Roman" w:cstheme="minorHAnsi"/>
          <w:color w:val="222222"/>
        </w:rPr>
        <w:t xml:space="preserve"> Opportunities for Engagement</w:t>
      </w:r>
    </w:p>
    <w:p w:rsidRPr="00432C1C" w:rsidR="00432C1C" w:rsidP="00432C1C" w:rsidRDefault="00432C1C" w14:paraId="6CFC3D73" w14:textId="67461C7E">
      <w:pPr>
        <w:pStyle w:val="ListParagraph"/>
        <w:numPr>
          <w:ilvl w:val="1"/>
          <w:numId w:val="5"/>
        </w:numPr>
        <w:shd w:val="clear" w:color="auto" w:fill="FCFDFC"/>
        <w:spacing w:before="100" w:beforeAutospacing="1" w:after="100" w:afterAutospacing="1" w:line="240" w:lineRule="auto"/>
        <w:rPr>
          <w:rFonts w:eastAsia="Times New Roman" w:cstheme="minorHAnsi"/>
          <w:color w:val="222222"/>
        </w:rPr>
      </w:pPr>
      <w:r>
        <w:rPr>
          <w:rFonts w:eastAsia="Times New Roman" w:cstheme="minorHAnsi"/>
          <w:color w:val="222222"/>
        </w:rPr>
        <w:t>Develop Campaigns for Rally Raptor</w:t>
      </w:r>
    </w:p>
    <w:p w:rsidR="005524E4" w:rsidP="005524E4" w:rsidRDefault="00432C1C" w14:paraId="17DAB16D" w14:textId="1732D728">
      <w:pPr>
        <w:pStyle w:val="ListParagraph"/>
        <w:numPr>
          <w:ilvl w:val="0"/>
          <w:numId w:val="5"/>
        </w:numPr>
        <w:shd w:val="clear" w:color="auto" w:fill="FCFDFC"/>
        <w:spacing w:before="100" w:beforeAutospacing="1" w:after="100" w:afterAutospacing="1" w:line="240" w:lineRule="auto"/>
        <w:rPr>
          <w:rFonts w:eastAsia="Times New Roman" w:cstheme="minorHAnsi"/>
          <w:color w:val="222222"/>
        </w:rPr>
      </w:pPr>
      <w:r>
        <w:rPr>
          <w:rFonts w:eastAsia="Times New Roman" w:cstheme="minorHAnsi"/>
          <w:color w:val="222222"/>
        </w:rPr>
        <w:t>Lead Merchandise Management</w:t>
      </w:r>
    </w:p>
    <w:p w:rsidR="00432C1C" w:rsidP="00432C1C" w:rsidRDefault="00432C1C" w14:paraId="7E62199A" w14:textId="2B514B8D">
      <w:pPr>
        <w:pStyle w:val="ListParagraph"/>
        <w:numPr>
          <w:ilvl w:val="1"/>
          <w:numId w:val="5"/>
        </w:numPr>
        <w:shd w:val="clear" w:color="auto" w:fill="FCFDFC"/>
        <w:spacing w:before="100" w:beforeAutospacing="1" w:after="100" w:afterAutospacing="1" w:line="240" w:lineRule="auto"/>
        <w:rPr>
          <w:rFonts w:eastAsia="Times New Roman" w:cstheme="minorHAnsi"/>
          <w:color w:val="222222"/>
        </w:rPr>
      </w:pPr>
      <w:r>
        <w:rPr>
          <w:rFonts w:eastAsia="Times New Roman" w:cstheme="minorHAnsi"/>
          <w:color w:val="222222"/>
        </w:rPr>
        <w:t>Help with Creation &amp; Execution of New Items</w:t>
      </w:r>
    </w:p>
    <w:p w:rsidR="00432C1C" w:rsidP="00432C1C" w:rsidRDefault="00432C1C" w14:paraId="68CC2A1A" w14:textId="343FEADB">
      <w:pPr>
        <w:pStyle w:val="ListParagraph"/>
        <w:numPr>
          <w:ilvl w:val="1"/>
          <w:numId w:val="5"/>
        </w:numPr>
        <w:shd w:val="clear" w:color="auto" w:fill="FCFDFC"/>
        <w:spacing w:before="100" w:beforeAutospacing="1" w:after="100" w:afterAutospacing="1" w:line="240" w:lineRule="auto"/>
        <w:rPr>
          <w:rFonts w:eastAsia="Times New Roman" w:cstheme="minorHAnsi"/>
          <w:color w:val="222222"/>
        </w:rPr>
      </w:pPr>
      <w:r>
        <w:rPr>
          <w:rFonts w:eastAsia="Times New Roman" w:cstheme="minorHAnsi"/>
          <w:color w:val="222222"/>
        </w:rPr>
        <w:t>Manage Merchandise Inventory</w:t>
      </w:r>
    </w:p>
    <w:p w:rsidRPr="005524E4" w:rsidR="00432C1C" w:rsidP="00432C1C" w:rsidRDefault="00432C1C" w14:paraId="193D7C7B" w14:textId="4509C9BA">
      <w:pPr>
        <w:pStyle w:val="ListParagraph"/>
        <w:numPr>
          <w:ilvl w:val="1"/>
          <w:numId w:val="5"/>
        </w:numPr>
        <w:shd w:val="clear" w:color="auto" w:fill="FCFDFC"/>
        <w:spacing w:before="100" w:beforeAutospacing="1" w:after="100" w:afterAutospacing="1" w:line="240" w:lineRule="auto"/>
        <w:rPr>
          <w:rFonts w:eastAsia="Times New Roman" w:cstheme="minorHAnsi"/>
          <w:color w:val="222222"/>
        </w:rPr>
      </w:pPr>
      <w:r>
        <w:rPr>
          <w:rFonts w:eastAsia="Times New Roman" w:cstheme="minorHAnsi"/>
          <w:color w:val="222222"/>
        </w:rPr>
        <w:t>Work with Marketing Department for Marketing Plan</w:t>
      </w:r>
    </w:p>
    <w:p w:rsidRPr="00432C1C" w:rsidR="00432C1C" w:rsidP="4861826C" w:rsidRDefault="00432C1C" w14:paraId="1248DF20" w14:textId="1EBB036D">
      <w:pPr>
        <w:pStyle w:val="ListParagraph"/>
        <w:numPr>
          <w:ilvl w:val="0"/>
          <w:numId w:val="5"/>
        </w:numPr>
        <w:shd w:val="clear" w:color="auto" w:fill="FCFDFC"/>
        <w:spacing w:before="100" w:beforeAutospacing="on" w:after="100" w:afterAutospacing="on" w:line="240" w:lineRule="auto"/>
        <w:rPr>
          <w:rFonts w:eastAsia="Times New Roman" w:cs="Calibri" w:cstheme="minorAscii"/>
          <w:color w:val="222222"/>
        </w:rPr>
      </w:pPr>
    </w:p>
    <w:p w:rsidR="001B16B6" w:rsidP="002B4C70" w:rsidRDefault="001B16B6" w14:paraId="67E03366" w14:textId="12D402AF">
      <w:pPr>
        <w:pStyle w:val="NoSpacing"/>
        <w:rPr>
          <w:b/>
          <w:bCs/>
          <w:sz w:val="24"/>
          <w:szCs w:val="24"/>
        </w:rPr>
      </w:pPr>
    </w:p>
    <w:p w:rsidR="000E14D6" w:rsidP="002B4C70" w:rsidRDefault="000E14D6" w14:paraId="6A77A0C1" w14:textId="77777777">
      <w:pPr>
        <w:pStyle w:val="NoSpacing"/>
        <w:rPr>
          <w:b/>
          <w:bCs/>
          <w:sz w:val="24"/>
          <w:szCs w:val="24"/>
        </w:rPr>
      </w:pPr>
    </w:p>
    <w:p w:rsidR="00E14655" w:rsidP="002B4C70" w:rsidRDefault="00DC4AA8" w14:paraId="490063FA" w14:textId="78EE4529">
      <w:pPr>
        <w:pStyle w:val="NoSpacing"/>
        <w:rPr>
          <w:b/>
          <w:bCs/>
          <w:sz w:val="24"/>
          <w:szCs w:val="24"/>
        </w:rPr>
      </w:pPr>
      <w:r>
        <w:rPr>
          <w:b/>
          <w:bCs/>
          <w:sz w:val="24"/>
          <w:szCs w:val="24"/>
        </w:rPr>
        <w:lastRenderedPageBreak/>
        <w:t>Minimum Q</w:t>
      </w:r>
      <w:r w:rsidRPr="002B4C70" w:rsidR="00E14655">
        <w:rPr>
          <w:b/>
          <w:bCs/>
          <w:sz w:val="24"/>
          <w:szCs w:val="24"/>
        </w:rPr>
        <w:t>ualifications:</w:t>
      </w:r>
    </w:p>
    <w:p w:rsidRPr="002B4C70" w:rsidR="002B4C70" w:rsidP="002B4C70" w:rsidRDefault="002B4C70" w14:paraId="6F2C9CBC" w14:textId="77777777">
      <w:pPr>
        <w:pStyle w:val="NoSpacing"/>
        <w:rPr>
          <w:b/>
          <w:bCs/>
          <w:sz w:val="24"/>
          <w:szCs w:val="24"/>
        </w:rPr>
      </w:pPr>
    </w:p>
    <w:p w:rsidRPr="00C055CA" w:rsidR="00E14655" w:rsidP="002B4C70" w:rsidRDefault="00E14655" w14:paraId="4424C75D" w14:textId="6EA1347A">
      <w:pPr>
        <w:pStyle w:val="NoSpacing"/>
        <w:numPr>
          <w:ilvl w:val="0"/>
          <w:numId w:val="6"/>
        </w:numPr>
        <w:rPr>
          <w:rFonts w:eastAsia="Times New Roman" w:cstheme="minorHAnsi"/>
          <w:color w:val="222222"/>
          <w:sz w:val="28"/>
          <w:szCs w:val="28"/>
        </w:rPr>
      </w:pPr>
      <w:r w:rsidRPr="00C055CA">
        <w:rPr>
          <w:rFonts w:eastAsia="Times New Roman" w:cstheme="minorHAnsi"/>
          <w:color w:val="000000"/>
        </w:rPr>
        <w:t>Experience in Power Point and other Microsoft Office programs</w:t>
      </w:r>
    </w:p>
    <w:p w:rsidRPr="00C055CA" w:rsidR="00E14655" w:rsidP="002B4C70" w:rsidRDefault="00E14655" w14:paraId="7630F111" w14:textId="77777777">
      <w:pPr>
        <w:pStyle w:val="NoSpacing"/>
        <w:numPr>
          <w:ilvl w:val="0"/>
          <w:numId w:val="6"/>
        </w:numPr>
        <w:rPr>
          <w:rFonts w:eastAsia="Times New Roman" w:cstheme="minorHAnsi"/>
          <w:color w:val="222222"/>
          <w:sz w:val="28"/>
          <w:szCs w:val="28"/>
        </w:rPr>
      </w:pPr>
      <w:r w:rsidRPr="00C055CA">
        <w:rPr>
          <w:rFonts w:eastAsia="Times New Roman" w:cstheme="minorHAnsi"/>
          <w:color w:val="000000"/>
        </w:rPr>
        <w:t>Is highly efficient, organized, and self-</w:t>
      </w:r>
      <w:proofErr w:type="gramStart"/>
      <w:r w:rsidRPr="00C055CA">
        <w:rPr>
          <w:rFonts w:eastAsia="Times New Roman" w:cstheme="minorHAnsi"/>
          <w:color w:val="000000"/>
        </w:rPr>
        <w:t>driven</w:t>
      </w:r>
      <w:proofErr w:type="gramEnd"/>
    </w:p>
    <w:p w:rsidRPr="00C055CA" w:rsidR="00E14655" w:rsidP="002B4C70" w:rsidRDefault="00E14655" w14:paraId="4E9D0A77" w14:textId="77777777">
      <w:pPr>
        <w:pStyle w:val="NoSpacing"/>
        <w:numPr>
          <w:ilvl w:val="0"/>
          <w:numId w:val="6"/>
        </w:numPr>
        <w:rPr>
          <w:rFonts w:eastAsia="Times New Roman" w:cstheme="minorHAnsi"/>
          <w:color w:val="222222"/>
          <w:sz w:val="28"/>
          <w:szCs w:val="28"/>
        </w:rPr>
      </w:pPr>
      <w:r w:rsidRPr="00C055CA">
        <w:rPr>
          <w:rFonts w:eastAsia="Times New Roman" w:cstheme="minorHAnsi"/>
          <w:color w:val="000000"/>
        </w:rPr>
        <w:t xml:space="preserve">Must be willing to work collaboratively on a variety of </w:t>
      </w:r>
      <w:proofErr w:type="gramStart"/>
      <w:r w:rsidRPr="00C055CA">
        <w:rPr>
          <w:rFonts w:eastAsia="Times New Roman" w:cstheme="minorHAnsi"/>
          <w:color w:val="000000"/>
        </w:rPr>
        <w:t>projects</w:t>
      </w:r>
      <w:proofErr w:type="gramEnd"/>
    </w:p>
    <w:p w:rsidRPr="00C055CA" w:rsidR="00E14655" w:rsidP="002B4C70" w:rsidRDefault="00E14655" w14:paraId="79A769A5" w14:textId="316C4A34">
      <w:pPr>
        <w:pStyle w:val="NoSpacing"/>
        <w:numPr>
          <w:ilvl w:val="0"/>
          <w:numId w:val="6"/>
        </w:numPr>
        <w:rPr>
          <w:rFonts w:eastAsia="Times New Roman" w:cstheme="minorHAnsi"/>
          <w:color w:val="222222"/>
          <w:sz w:val="28"/>
          <w:szCs w:val="28"/>
        </w:rPr>
      </w:pPr>
      <w:r w:rsidRPr="00C055CA">
        <w:rPr>
          <w:rFonts w:eastAsia="Times New Roman" w:cstheme="minorHAnsi"/>
          <w:color w:val="000000"/>
        </w:rPr>
        <w:t xml:space="preserve">Open to direction and </w:t>
      </w:r>
      <w:r w:rsidRPr="00C055CA" w:rsidR="00F43B39">
        <w:rPr>
          <w:rFonts w:eastAsia="Times New Roman" w:cstheme="minorHAnsi"/>
          <w:color w:val="000000"/>
        </w:rPr>
        <w:t>collaborative project building</w:t>
      </w:r>
    </w:p>
    <w:p w:rsidRPr="00C055CA" w:rsidR="00E14655" w:rsidP="002B4C70" w:rsidRDefault="00E14655" w14:paraId="01B32A4C" w14:textId="387BB6CD">
      <w:pPr>
        <w:pStyle w:val="NoSpacing"/>
        <w:numPr>
          <w:ilvl w:val="0"/>
          <w:numId w:val="6"/>
        </w:numPr>
        <w:rPr>
          <w:rFonts w:eastAsia="Times New Roman" w:cstheme="minorHAnsi"/>
          <w:color w:val="222222"/>
          <w:sz w:val="28"/>
          <w:szCs w:val="28"/>
        </w:rPr>
      </w:pPr>
      <w:r w:rsidRPr="00C055CA">
        <w:rPr>
          <w:rFonts w:eastAsia="Times New Roman" w:cstheme="minorHAnsi"/>
          <w:color w:val="000000"/>
        </w:rPr>
        <w:t xml:space="preserve">Must be accurate, organized, and good at </w:t>
      </w:r>
      <w:proofErr w:type="gramStart"/>
      <w:r w:rsidRPr="00C055CA">
        <w:rPr>
          <w:rFonts w:eastAsia="Times New Roman" w:cstheme="minorHAnsi"/>
          <w:color w:val="000000"/>
        </w:rPr>
        <w:t>prioritization</w:t>
      </w:r>
      <w:proofErr w:type="gramEnd"/>
    </w:p>
    <w:p w:rsidRPr="00C055CA" w:rsidR="00E14655" w:rsidP="002B4C70" w:rsidRDefault="00E14655" w14:paraId="516A6333" w14:textId="77777777">
      <w:pPr>
        <w:pStyle w:val="NoSpacing"/>
        <w:numPr>
          <w:ilvl w:val="0"/>
          <w:numId w:val="6"/>
        </w:numPr>
        <w:rPr>
          <w:rFonts w:eastAsia="Times New Roman" w:cstheme="minorHAnsi"/>
          <w:color w:val="222222"/>
          <w:sz w:val="28"/>
          <w:szCs w:val="28"/>
        </w:rPr>
      </w:pPr>
      <w:r w:rsidRPr="00C055CA">
        <w:rPr>
          <w:rFonts w:eastAsia="Times New Roman" w:cstheme="minorHAnsi"/>
          <w:color w:val="000000"/>
        </w:rPr>
        <w:t>Great communication skills</w:t>
      </w:r>
    </w:p>
    <w:p w:rsidR="00E14655" w:rsidP="002B4C70" w:rsidRDefault="00E14655" w14:paraId="3C6C204B" w14:textId="7E62AECD">
      <w:pPr>
        <w:pStyle w:val="NoSpacing"/>
      </w:pPr>
    </w:p>
    <w:p w:rsidR="00DC4AA8" w:rsidP="00DC4AA8" w:rsidRDefault="00DC4AA8" w14:paraId="51CE8EA7" w14:textId="6B1EB915">
      <w:pPr>
        <w:pStyle w:val="NoSpacing"/>
        <w:rPr>
          <w:b/>
          <w:bCs/>
          <w:sz w:val="24"/>
          <w:szCs w:val="24"/>
        </w:rPr>
      </w:pPr>
      <w:r>
        <w:rPr>
          <w:b/>
          <w:bCs/>
          <w:sz w:val="24"/>
          <w:szCs w:val="24"/>
        </w:rPr>
        <w:t>Special Consideration</w:t>
      </w:r>
    </w:p>
    <w:p w:rsidR="00DC4AA8" w:rsidP="002B4C70" w:rsidRDefault="00DC4AA8" w14:paraId="2AD8E310" w14:textId="77777777">
      <w:pPr>
        <w:pStyle w:val="NoSpacing"/>
      </w:pPr>
    </w:p>
    <w:p w:rsidRPr="00DC4AA8" w:rsidR="00432C1C" w:rsidP="4861826C" w:rsidRDefault="00DC4AA8" w14:paraId="51B99E4F" w14:textId="461422B5">
      <w:pPr>
        <w:pStyle w:val="NoSpacing"/>
        <w:numPr>
          <w:ilvl w:val="0"/>
          <w:numId w:val="6"/>
        </w:numPr>
        <w:rPr>
          <w:rFonts w:eastAsia="Times New Roman" w:cs="Calibri" w:cstheme="minorAscii"/>
          <w:color w:val="222222"/>
          <w:sz w:val="24"/>
          <w:szCs w:val="24"/>
        </w:rPr>
      </w:pPr>
      <w:r w:rsidRPr="4861826C" w:rsidR="4861826C">
        <w:rPr>
          <w:rFonts w:eastAsia="Times New Roman" w:cs="Calibri" w:cstheme="minorAscii"/>
          <w:color w:val="000000" w:themeColor="text1" w:themeTint="FF" w:themeShade="FF"/>
          <w:sz w:val="24"/>
          <w:szCs w:val="24"/>
        </w:rPr>
        <w:t>Available for 2022 Home Games</w:t>
      </w:r>
    </w:p>
    <w:p w:rsidRPr="00432C1C" w:rsidR="00DC4AA8" w:rsidP="4861826C" w:rsidRDefault="00DC4AA8" w14:paraId="643432F7" w14:textId="15D717DB">
      <w:pPr>
        <w:pStyle w:val="NoSpacing"/>
        <w:numPr>
          <w:ilvl w:val="0"/>
          <w:numId w:val="6"/>
        </w:numPr>
        <w:rPr>
          <w:rFonts w:eastAsia="Times New Roman" w:cs="Calibri" w:cstheme="minorAscii"/>
          <w:color w:val="222222"/>
          <w:sz w:val="24"/>
          <w:szCs w:val="24"/>
        </w:rPr>
      </w:pPr>
      <w:r w:rsidRPr="4861826C" w:rsidR="4861826C">
        <w:rPr>
          <w:rFonts w:eastAsia="Times New Roman" w:cs="Calibri" w:cstheme="minorAscii"/>
          <w:color w:val="000000" w:themeColor="text1" w:themeTint="FF" w:themeShade="FF"/>
          <w:sz w:val="24"/>
          <w:szCs w:val="24"/>
        </w:rPr>
        <w:t>Experience with Accounting principles</w:t>
      </w:r>
    </w:p>
    <w:p w:rsidR="4861826C" w:rsidP="4861826C" w:rsidRDefault="4861826C" w14:paraId="44878C45" w14:textId="4C0763E4">
      <w:pPr>
        <w:pStyle w:val="NoSpacing"/>
        <w:numPr>
          <w:ilvl w:val="0"/>
          <w:numId w:val="6"/>
        </w:numPr>
        <w:rPr>
          <w:color w:val="222222" w:themeColor="text1" w:themeTint="FF" w:themeShade="FF"/>
          <w:sz w:val="24"/>
          <w:szCs w:val="24"/>
        </w:rPr>
      </w:pPr>
      <w:r w:rsidRPr="4861826C" w:rsidR="4861826C">
        <w:rPr>
          <w:rFonts w:eastAsia="Times New Roman" w:cs="Calibri" w:cstheme="minorAscii"/>
          <w:color w:val="222222"/>
          <w:sz w:val="24"/>
          <w:szCs w:val="24"/>
        </w:rPr>
        <w:t>Experience with Microsoft Office, Google Sheets</w:t>
      </w:r>
    </w:p>
    <w:p w:rsidR="00806822" w:rsidP="002B4C70" w:rsidRDefault="00806822" w14:paraId="10B5C749" w14:textId="77777777">
      <w:pPr>
        <w:pStyle w:val="NoSpacing"/>
        <w:rPr>
          <w:rFonts w:eastAsia="Times New Roman" w:cstheme="minorHAnsi"/>
          <w:color w:val="000000"/>
        </w:rPr>
      </w:pPr>
    </w:p>
    <w:p w:rsidRPr="002B4C70" w:rsidR="00E14655" w:rsidP="002B4C70" w:rsidRDefault="00E14655" w14:paraId="29CE2387" w14:textId="0ECE0580">
      <w:pPr>
        <w:pStyle w:val="NoSpacing"/>
        <w:rPr>
          <w:b/>
          <w:bCs/>
        </w:rPr>
      </w:pPr>
      <w:r w:rsidRPr="002B4C70">
        <w:rPr>
          <w:b/>
          <w:bCs/>
        </w:rPr>
        <w:t>How to Apply:</w:t>
      </w:r>
    </w:p>
    <w:p w:rsidR="00DC4AA8" w:rsidP="00DC4AA8" w:rsidRDefault="00DC4AA8" w14:paraId="5710D7B8" w14:textId="3AA5EE7F">
      <w:pPr>
        <w:pStyle w:val="NoSpacing"/>
      </w:pPr>
    </w:p>
    <w:p w:rsidR="002B4C70" w:rsidP="002B4C70" w:rsidRDefault="00E14655" w14:paraId="2E02840E" w14:textId="0288B89B">
      <w:pPr>
        <w:pStyle w:val="NoSpacing"/>
        <w:numPr>
          <w:ilvl w:val="0"/>
          <w:numId w:val="7"/>
        </w:numPr>
        <w:rPr/>
      </w:pPr>
      <w:r w:rsidR="4861826C">
        <w:rPr/>
        <w:t xml:space="preserve">Send us a cover letter, resume to </w:t>
      </w:r>
      <w:hyperlink r:id="Rbfd20bc413a749a2">
        <w:r w:rsidRPr="4861826C" w:rsidR="4861826C">
          <w:rPr>
            <w:rStyle w:val="Hyperlink"/>
          </w:rPr>
          <w:t>info@ridgefieldraptors.com</w:t>
        </w:r>
      </w:hyperlink>
      <w:r w:rsidRPr="4861826C" w:rsidR="4861826C">
        <w:rPr>
          <w:rStyle w:val="Hyperlink"/>
        </w:rPr>
        <w:t xml:space="preserve"> </w:t>
      </w:r>
      <w:r w:rsidR="4861826C">
        <w:rPr/>
        <w:t>by March 17</w:t>
      </w:r>
      <w:r w:rsidRPr="4861826C" w:rsidR="4861826C">
        <w:rPr>
          <w:vertAlign w:val="superscript"/>
        </w:rPr>
        <w:t>th</w:t>
      </w:r>
      <w:r w:rsidR="4861826C">
        <w:rPr/>
        <w:t>, 2022</w:t>
      </w:r>
    </w:p>
    <w:p w:rsidRPr="001F4FCE" w:rsidR="001F4FCE" w:rsidP="001F4FCE" w:rsidRDefault="001F4FCE" w14:paraId="0159C7E9" w14:textId="4EA747B3">
      <w:pPr>
        <w:pStyle w:val="NoSpacing"/>
        <w:numPr>
          <w:ilvl w:val="0"/>
          <w:numId w:val="7"/>
        </w:numPr>
        <w:rPr>
          <w:rStyle w:val="Hyperlink"/>
          <w:color w:val="auto"/>
          <w:u w:val="none"/>
        </w:rPr>
      </w:pPr>
      <w:r>
        <w:t xml:space="preserve">Eligibility screening conducted through WorkSource SW Washington; Reach out to </w:t>
      </w:r>
      <w:hyperlink w:history="1" r:id="rId9">
        <w:r>
          <w:rPr>
            <w:rStyle w:val="Hyperlink"/>
          </w:rPr>
          <w:t>KLavalla@esd.wa.gov</w:t>
        </w:r>
      </w:hyperlink>
      <w:r>
        <w:t xml:space="preserve"> with any </w:t>
      </w:r>
      <w:proofErr w:type="gramStart"/>
      <w:r>
        <w:t>questions</w:t>
      </w:r>
      <w:proofErr w:type="gramEnd"/>
    </w:p>
    <w:p w:rsidR="00DC4AA8" w:rsidP="00DC4AA8" w:rsidRDefault="00DC4AA8" w14:paraId="73D433D4" w14:textId="21270C36">
      <w:pPr>
        <w:pStyle w:val="NoSpacing"/>
        <w:ind w:left="720"/>
      </w:pPr>
    </w:p>
    <w:p w:rsidR="00E14655" w:rsidP="00806822" w:rsidRDefault="00E14655" w14:paraId="6716029B" w14:textId="5E0F20CF">
      <w:pPr>
        <w:pStyle w:val="NoSpacing"/>
        <w:ind w:left="720"/>
      </w:pPr>
    </w:p>
    <w:sectPr w:rsidR="00E14655" w:rsidSect="00542968">
      <w:pgSz w:w="12240" w:h="15840" w:orient="portrait"/>
      <w:pgMar w:top="810" w:right="1080" w:bottom="63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B3FFF"/>
    <w:multiLevelType w:val="multilevel"/>
    <w:tmpl w:val="D368B8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901674C"/>
    <w:multiLevelType w:val="multilevel"/>
    <w:tmpl w:val="4BBA99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DDB1B6D"/>
    <w:multiLevelType w:val="hybridMultilevel"/>
    <w:tmpl w:val="BDBC5F9A"/>
    <w:lvl w:ilvl="0" w:tplc="C79EAAC4">
      <w:start w:val="1"/>
      <w:numFmt w:val="bullet"/>
      <w:lvlText w:val=""/>
      <w:lvlJc w:val="left"/>
      <w:pPr>
        <w:ind w:left="720" w:hanging="360"/>
      </w:pPr>
      <w:rPr>
        <w:rFonts w:hint="default" w:ascii="Symbol" w:hAnsi="Symbol"/>
        <w:sz w:val="1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F03748E"/>
    <w:multiLevelType w:val="hybridMultilevel"/>
    <w:tmpl w:val="6A7C840C"/>
    <w:lvl w:ilvl="0" w:tplc="C79EAAC4">
      <w:start w:val="1"/>
      <w:numFmt w:val="bullet"/>
      <w:lvlText w:val=""/>
      <w:lvlJc w:val="left"/>
      <w:pPr>
        <w:ind w:left="720" w:hanging="360"/>
      </w:pPr>
      <w:rPr>
        <w:rFonts w:hint="default" w:ascii="Symbol" w:hAnsi="Symbol"/>
        <w:sz w:val="18"/>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8E56033"/>
    <w:multiLevelType w:val="hybridMultilevel"/>
    <w:tmpl w:val="C27A3E1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72200231"/>
    <w:multiLevelType w:val="hybridMultilevel"/>
    <w:tmpl w:val="96C0B5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BE966A4"/>
    <w:multiLevelType w:val="hybridMultilevel"/>
    <w:tmpl w:val="FB047AAE"/>
    <w:lvl w:ilvl="0" w:tplc="C79EAAC4">
      <w:start w:val="1"/>
      <w:numFmt w:val="bullet"/>
      <w:lvlText w:val=""/>
      <w:lvlJc w:val="left"/>
      <w:pPr>
        <w:ind w:left="720" w:hanging="360"/>
      </w:pPr>
      <w:rPr>
        <w:rFonts w:hint="default" w:ascii="Symbol" w:hAnsi="Symbol"/>
        <w:sz w:val="1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4"/>
  </w:num>
  <w:num w:numId="4">
    <w:abstractNumId w:val="5"/>
  </w:num>
  <w:num w:numId="5">
    <w:abstractNumId w:val="3"/>
  </w:num>
  <w:num w:numId="6">
    <w:abstractNumId w:val="2"/>
  </w:num>
  <w:num w:numId="7">
    <w:abstractNumId w:val="6"/>
  </w:num>
  <w:num w:numId="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55"/>
    <w:rsid w:val="00012EDC"/>
    <w:rsid w:val="000157B4"/>
    <w:rsid w:val="00061F74"/>
    <w:rsid w:val="000E14D6"/>
    <w:rsid w:val="000E3BDB"/>
    <w:rsid w:val="00193AA0"/>
    <w:rsid w:val="001B16B6"/>
    <w:rsid w:val="001D6DF9"/>
    <w:rsid w:val="001F4FCE"/>
    <w:rsid w:val="002558AD"/>
    <w:rsid w:val="002B4C70"/>
    <w:rsid w:val="00432C1C"/>
    <w:rsid w:val="00443415"/>
    <w:rsid w:val="00444690"/>
    <w:rsid w:val="004929B9"/>
    <w:rsid w:val="00542968"/>
    <w:rsid w:val="005524E4"/>
    <w:rsid w:val="00590833"/>
    <w:rsid w:val="0059323E"/>
    <w:rsid w:val="006B34E1"/>
    <w:rsid w:val="00707716"/>
    <w:rsid w:val="00710AF6"/>
    <w:rsid w:val="007470F7"/>
    <w:rsid w:val="00767230"/>
    <w:rsid w:val="00784E2F"/>
    <w:rsid w:val="00806822"/>
    <w:rsid w:val="00891C51"/>
    <w:rsid w:val="008F33DA"/>
    <w:rsid w:val="009B558A"/>
    <w:rsid w:val="00A70E5F"/>
    <w:rsid w:val="00AE406A"/>
    <w:rsid w:val="00BC27FB"/>
    <w:rsid w:val="00C055CA"/>
    <w:rsid w:val="00C4033F"/>
    <w:rsid w:val="00CD0E06"/>
    <w:rsid w:val="00D650AC"/>
    <w:rsid w:val="00DA13E0"/>
    <w:rsid w:val="00DA4D87"/>
    <w:rsid w:val="00DC4AA8"/>
    <w:rsid w:val="00E13B93"/>
    <w:rsid w:val="00E14655"/>
    <w:rsid w:val="00EA3B94"/>
    <w:rsid w:val="00F211BC"/>
    <w:rsid w:val="00F43B39"/>
    <w:rsid w:val="00F67152"/>
    <w:rsid w:val="00F902CD"/>
    <w:rsid w:val="4861826C"/>
    <w:rsid w:val="75D5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34197"/>
  <w15:chartTrackingRefBased/>
  <w15:docId w15:val="{E392EEC6-DCF4-4CBE-9B8C-D61D862E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524E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2B4C70"/>
    <w:pPr>
      <w:spacing w:after="0" w:line="240" w:lineRule="auto"/>
    </w:pPr>
  </w:style>
  <w:style w:type="character" w:styleId="Hyperlink">
    <w:name w:val="Hyperlink"/>
    <w:basedOn w:val="DefaultParagraphFont"/>
    <w:uiPriority w:val="99"/>
    <w:unhideWhenUsed/>
    <w:rsid w:val="002B4C70"/>
    <w:rPr>
      <w:color w:val="0563C1" w:themeColor="hyperlink"/>
      <w:u w:val="single"/>
    </w:rPr>
  </w:style>
  <w:style w:type="character" w:styleId="UnresolvedMention">
    <w:name w:val="Unresolved Mention"/>
    <w:basedOn w:val="DefaultParagraphFont"/>
    <w:uiPriority w:val="99"/>
    <w:semiHidden/>
    <w:unhideWhenUsed/>
    <w:rsid w:val="002B4C70"/>
    <w:rPr>
      <w:color w:val="605E5C"/>
      <w:shd w:val="clear" w:color="auto" w:fill="E1DFDD"/>
    </w:rPr>
  </w:style>
  <w:style w:type="paragraph" w:styleId="ListParagraph">
    <w:name w:val="List Paragraph"/>
    <w:basedOn w:val="Normal"/>
    <w:uiPriority w:val="34"/>
    <w:qFormat/>
    <w:rsid w:val="00552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552119">
      <w:bodyDiv w:val="1"/>
      <w:marLeft w:val="0"/>
      <w:marRight w:val="0"/>
      <w:marTop w:val="0"/>
      <w:marBottom w:val="0"/>
      <w:divBdr>
        <w:top w:val="none" w:sz="0" w:space="0" w:color="auto"/>
        <w:left w:val="none" w:sz="0" w:space="0" w:color="auto"/>
        <w:bottom w:val="none" w:sz="0" w:space="0" w:color="auto"/>
        <w:right w:val="none" w:sz="0" w:space="0" w:color="auto"/>
      </w:divBdr>
    </w:div>
    <w:div w:id="1454061868">
      <w:bodyDiv w:val="1"/>
      <w:marLeft w:val="0"/>
      <w:marRight w:val="0"/>
      <w:marTop w:val="0"/>
      <w:marBottom w:val="0"/>
      <w:divBdr>
        <w:top w:val="none" w:sz="0" w:space="0" w:color="auto"/>
        <w:left w:val="none" w:sz="0" w:space="0" w:color="auto"/>
        <w:bottom w:val="none" w:sz="0" w:space="0" w:color="auto"/>
        <w:right w:val="none" w:sz="0" w:space="0" w:color="auto"/>
      </w:divBdr>
    </w:div>
    <w:div w:id="204979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image" Target="media/image3.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theme" Target="theme/theme1.xml" Id="rId11" /><Relationship Type="http://schemas.openxmlformats.org/officeDocument/2006/relationships/image" Target="media/image1.png"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mailto:KLavalla@esd.wa.gov" TargetMode="External" Id="rId9" /><Relationship Type="http://schemas.openxmlformats.org/officeDocument/2006/relationships/hyperlink" Target="mailto:info@ridgefieldraptors.com" TargetMode="External" Id="Rbfd20bc413a749a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Gus Farah</dc:creator>
  <keywords/>
  <dc:description/>
  <lastModifiedBy>Gus Farah</lastModifiedBy>
  <revision>15</revision>
  <dcterms:created xsi:type="dcterms:W3CDTF">2020-12-17T00:07:00.0000000Z</dcterms:created>
  <dcterms:modified xsi:type="dcterms:W3CDTF">2022-02-14T23:04:50.9477852Z</dcterms:modified>
</coreProperties>
</file>